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A23" w:rsidRPr="00C31A23" w:rsidRDefault="00C31A23" w:rsidP="00C31A23">
      <w:pPr>
        <w:ind w:firstLine="0"/>
        <w:jc w:val="center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 w:rsidRPr="00C31A23">
        <w:rPr>
          <w:rFonts w:ascii="Verdana" w:eastAsia="Times New Roman" w:hAnsi="Verdana" w:cs="Times New Roman"/>
          <w:b/>
          <w:bCs/>
          <w:color w:val="800000"/>
          <w:szCs w:val="24"/>
          <w:u w:val="single"/>
          <w:lang w:eastAsia="ru-RU"/>
        </w:rPr>
        <w:t xml:space="preserve">Ученикам 1 класса </w:t>
      </w:r>
    </w:p>
    <w:p w:rsidR="00C31A23" w:rsidRPr="00C31A23" w:rsidRDefault="00C31A23" w:rsidP="00C31A23">
      <w:pPr>
        <w:ind w:firstLine="0"/>
        <w:jc w:val="center"/>
        <w:rPr>
          <w:rFonts w:ascii="Verdana" w:eastAsia="Times New Roman" w:hAnsi="Verdana" w:cs="Times New Roman"/>
          <w:color w:val="5D4B00"/>
          <w:szCs w:val="24"/>
          <w:lang w:eastAsia="ru-RU"/>
        </w:rPr>
      </w:pPr>
      <w:r w:rsidRPr="00C31A23">
        <w:rPr>
          <w:rFonts w:ascii="Verdana" w:eastAsia="Times New Roman" w:hAnsi="Verdana" w:cs="Times New Roman"/>
          <w:color w:val="5D4B00"/>
          <w:szCs w:val="24"/>
          <w:lang w:eastAsia="ru-RU"/>
        </w:rPr>
        <w:t> </w:t>
      </w:r>
    </w:p>
    <w:p w:rsidR="00C31A23" w:rsidRPr="00C31A23" w:rsidRDefault="00C31A23" w:rsidP="00C31A23">
      <w:pPr>
        <w:ind w:firstLine="0"/>
        <w:jc w:val="left"/>
        <w:rPr>
          <w:rFonts w:ascii="Verdana" w:eastAsia="Times New Roman" w:hAnsi="Verdana" w:cs="Times New Roman"/>
          <w:b/>
          <w:bCs/>
          <w:szCs w:val="24"/>
          <w:u w:val="single"/>
          <w:lang w:eastAsia="ru-RU"/>
        </w:rPr>
      </w:pPr>
      <w:r w:rsidRPr="00C31A23">
        <w:rPr>
          <w:rFonts w:ascii="Verdana" w:eastAsia="Times New Roman" w:hAnsi="Verdana" w:cs="Times New Roman"/>
          <w:b/>
          <w:bCs/>
          <w:szCs w:val="24"/>
          <w:u w:val="single"/>
          <w:lang w:eastAsia="ru-RU"/>
        </w:rPr>
        <w:t xml:space="preserve">НА УРОКИ </w:t>
      </w:r>
      <w:proofErr w:type="gramStart"/>
      <w:r w:rsidRPr="00C31A23">
        <w:rPr>
          <w:rFonts w:ascii="Verdana" w:eastAsia="Times New Roman" w:hAnsi="Verdana" w:cs="Times New Roman"/>
          <w:b/>
          <w:bCs/>
          <w:szCs w:val="24"/>
          <w:u w:val="single"/>
          <w:lang w:eastAsia="ru-RU"/>
        </w:rPr>
        <w:t>ИЗО</w:t>
      </w:r>
      <w:proofErr w:type="gramEnd"/>
      <w:r w:rsidRPr="00C31A23">
        <w:rPr>
          <w:rFonts w:ascii="Verdana" w:eastAsia="Times New Roman" w:hAnsi="Verdana" w:cs="Times New Roman"/>
          <w:b/>
          <w:bCs/>
          <w:szCs w:val="24"/>
          <w:u w:val="single"/>
          <w:lang w:eastAsia="ru-RU"/>
        </w:rPr>
        <w:t xml:space="preserve"> ПОНАДОБИТСЯ: </w:t>
      </w:r>
    </w:p>
    <w:p w:rsidR="000536FA" w:rsidRDefault="000536FA" w:rsidP="000536FA">
      <w:pPr>
        <w:pStyle w:val="a4"/>
        <w:ind w:left="284"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</w:p>
    <w:p w:rsidR="00B71355" w:rsidRDefault="000536FA" w:rsidP="00B71355">
      <w:pPr>
        <w:pStyle w:val="a4"/>
        <w:numPr>
          <w:ilvl w:val="0"/>
          <w:numId w:val="3"/>
        </w:numPr>
        <w:ind w:left="426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0536FA">
        <w:rPr>
          <w:rFonts w:ascii="Verdana" w:eastAsia="Times New Roman" w:hAnsi="Verdana" w:cs="Times New Roman"/>
          <w:szCs w:val="24"/>
          <w:lang w:eastAsia="ru-RU"/>
        </w:rPr>
        <w:t>АКВАРЕЛЬ (отечественная «ГАММА», «Луч» и т.д.)</w:t>
      </w:r>
    </w:p>
    <w:p w:rsidR="00B71355" w:rsidRDefault="00373619" w:rsidP="00B71355">
      <w:pPr>
        <w:pStyle w:val="a4"/>
        <w:numPr>
          <w:ilvl w:val="0"/>
          <w:numId w:val="3"/>
        </w:numPr>
        <w:ind w:left="426"/>
        <w:jc w:val="left"/>
        <w:rPr>
          <w:rFonts w:ascii="Verdana" w:eastAsia="Times New Roman" w:hAnsi="Verdana" w:cs="Times New Roman"/>
          <w:szCs w:val="24"/>
          <w:lang w:eastAsia="ru-RU"/>
        </w:rPr>
      </w:pPr>
      <w:r>
        <w:rPr>
          <w:rFonts w:ascii="Verdana" w:eastAsia="Times New Roman" w:hAnsi="Verdana" w:cs="Times New Roman"/>
          <w:szCs w:val="24"/>
          <w:lang w:eastAsia="ru-RU"/>
        </w:rPr>
        <w:t>КИСТИ БЕЛИЧЬИ ИЛИ ПОНИ</w:t>
      </w:r>
      <w:r w:rsidR="000536FA" w:rsidRPr="000536FA">
        <w:rPr>
          <w:rFonts w:ascii="Verdana" w:eastAsia="Times New Roman" w:hAnsi="Verdana" w:cs="Times New Roman"/>
          <w:szCs w:val="24"/>
          <w:lang w:eastAsia="ru-RU"/>
        </w:rPr>
        <w:t xml:space="preserve"> №6, №3</w:t>
      </w:r>
    </w:p>
    <w:p w:rsidR="00B71355" w:rsidRDefault="000536FA" w:rsidP="00B71355">
      <w:pPr>
        <w:pStyle w:val="a4"/>
        <w:numPr>
          <w:ilvl w:val="0"/>
          <w:numId w:val="3"/>
        </w:numPr>
        <w:ind w:left="426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0536FA">
        <w:rPr>
          <w:rFonts w:ascii="Verdana" w:eastAsia="Times New Roman" w:hAnsi="Verdana" w:cs="Times New Roman"/>
          <w:szCs w:val="24"/>
          <w:lang w:eastAsia="ru-RU"/>
        </w:rPr>
        <w:t xml:space="preserve">АЛЬБОМ или папку с листами </w:t>
      </w:r>
    </w:p>
    <w:p w:rsidR="00B71355" w:rsidRDefault="000536FA" w:rsidP="00B71355">
      <w:pPr>
        <w:pStyle w:val="a4"/>
        <w:numPr>
          <w:ilvl w:val="0"/>
          <w:numId w:val="3"/>
        </w:numPr>
        <w:ind w:left="426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0536FA">
        <w:rPr>
          <w:rFonts w:ascii="Verdana" w:eastAsia="Times New Roman" w:hAnsi="Verdana" w:cs="Times New Roman"/>
          <w:szCs w:val="24"/>
          <w:lang w:eastAsia="ru-RU"/>
        </w:rPr>
        <w:t>КАРАНДАШИ простые (М,2М)</w:t>
      </w:r>
    </w:p>
    <w:p w:rsidR="00B71355" w:rsidRDefault="00C31A23" w:rsidP="00B71355">
      <w:pPr>
        <w:pStyle w:val="a4"/>
        <w:numPr>
          <w:ilvl w:val="0"/>
          <w:numId w:val="3"/>
        </w:numPr>
        <w:ind w:left="426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0536FA">
        <w:rPr>
          <w:rFonts w:ascii="Verdana" w:eastAsia="Times New Roman" w:hAnsi="Verdana" w:cs="Times New Roman"/>
          <w:szCs w:val="24"/>
          <w:lang w:eastAsia="ru-RU"/>
        </w:rPr>
        <w:t>ЛАСТИК</w:t>
      </w:r>
    </w:p>
    <w:p w:rsidR="00B71355" w:rsidRDefault="000536FA" w:rsidP="00B71355">
      <w:pPr>
        <w:pStyle w:val="a4"/>
        <w:numPr>
          <w:ilvl w:val="0"/>
          <w:numId w:val="3"/>
        </w:numPr>
        <w:ind w:left="426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0536FA">
        <w:rPr>
          <w:rFonts w:ascii="Verdana" w:eastAsia="Times New Roman" w:hAnsi="Verdana" w:cs="Times New Roman"/>
          <w:szCs w:val="24"/>
          <w:lang w:eastAsia="ru-RU"/>
        </w:rPr>
        <w:t>БАНКА ДЛЯ ВОДЫ</w:t>
      </w:r>
    </w:p>
    <w:p w:rsidR="00B71355" w:rsidRDefault="000536FA" w:rsidP="00B71355">
      <w:pPr>
        <w:pStyle w:val="a4"/>
        <w:numPr>
          <w:ilvl w:val="0"/>
          <w:numId w:val="3"/>
        </w:numPr>
        <w:ind w:left="426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0536FA">
        <w:rPr>
          <w:rFonts w:ascii="Verdana" w:eastAsia="Times New Roman" w:hAnsi="Verdana" w:cs="Times New Roman"/>
          <w:szCs w:val="24"/>
          <w:lang w:eastAsia="ru-RU"/>
        </w:rPr>
        <w:t>ОДНОРАЗОВЫЕ ТКАНЕВЫЕ ПОЛОТЕНЦА В РУЛОНАХ (несколько на класс)</w:t>
      </w:r>
    </w:p>
    <w:p w:rsidR="00B71355" w:rsidRDefault="00C31A23" w:rsidP="00B71355">
      <w:pPr>
        <w:pStyle w:val="a4"/>
        <w:numPr>
          <w:ilvl w:val="0"/>
          <w:numId w:val="3"/>
        </w:numPr>
        <w:ind w:left="426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0536FA">
        <w:rPr>
          <w:rFonts w:ascii="Verdana" w:eastAsia="Times New Roman" w:hAnsi="Verdana" w:cs="Times New Roman"/>
          <w:szCs w:val="24"/>
          <w:lang w:eastAsia="ru-RU"/>
        </w:rPr>
        <w:t>ПАЛИТРУ</w:t>
      </w:r>
    </w:p>
    <w:p w:rsidR="00B71355" w:rsidRPr="00C6663A" w:rsidRDefault="000536FA" w:rsidP="00B71355">
      <w:pPr>
        <w:pStyle w:val="a4"/>
        <w:numPr>
          <w:ilvl w:val="0"/>
          <w:numId w:val="3"/>
        </w:numPr>
        <w:ind w:left="426"/>
        <w:jc w:val="left"/>
        <w:rPr>
          <w:rFonts w:ascii="Verdana" w:eastAsia="Times New Roman" w:hAnsi="Verdana" w:cs="Times New Roman"/>
          <w:color w:val="FF0000"/>
          <w:szCs w:val="24"/>
          <w:lang w:eastAsia="ru-RU"/>
        </w:rPr>
      </w:pPr>
      <w:r w:rsidRPr="000536FA">
        <w:rPr>
          <w:rFonts w:ascii="Verdana" w:eastAsia="Times New Roman" w:hAnsi="Verdana" w:cs="Times New Roman"/>
          <w:szCs w:val="24"/>
          <w:lang w:eastAsia="ru-RU"/>
        </w:rPr>
        <w:t>ВОСКОВЫЕ КАРАНДАШИ</w:t>
      </w:r>
      <w:r w:rsidR="00C6663A">
        <w:rPr>
          <w:rFonts w:ascii="Verdana" w:eastAsia="Times New Roman" w:hAnsi="Verdana" w:cs="Times New Roman"/>
          <w:szCs w:val="24"/>
          <w:lang w:eastAsia="ru-RU"/>
        </w:rPr>
        <w:t xml:space="preserve"> </w:t>
      </w:r>
      <w:r w:rsidR="00C6663A" w:rsidRPr="00C6663A">
        <w:rPr>
          <w:rFonts w:ascii="Verdana" w:eastAsia="Times New Roman" w:hAnsi="Verdana" w:cs="Times New Roman"/>
          <w:color w:val="FF0000"/>
          <w:szCs w:val="24"/>
          <w:lang w:eastAsia="ru-RU"/>
        </w:rPr>
        <w:t>(не отечественные)</w:t>
      </w:r>
      <w:r w:rsidR="00C6663A">
        <w:rPr>
          <w:rFonts w:ascii="Verdana" w:eastAsia="Times New Roman" w:hAnsi="Verdana" w:cs="Times New Roman"/>
          <w:szCs w:val="24"/>
          <w:lang w:eastAsia="ru-RU"/>
        </w:rPr>
        <w:t xml:space="preserve"> </w:t>
      </w:r>
    </w:p>
    <w:p w:rsidR="00B71355" w:rsidRDefault="00C31A23" w:rsidP="00B71355">
      <w:pPr>
        <w:pStyle w:val="a4"/>
        <w:numPr>
          <w:ilvl w:val="0"/>
          <w:numId w:val="3"/>
        </w:numPr>
        <w:ind w:left="426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0536FA">
        <w:rPr>
          <w:rFonts w:ascii="Verdana" w:eastAsia="Times New Roman" w:hAnsi="Verdana" w:cs="Times New Roman"/>
          <w:szCs w:val="24"/>
          <w:lang w:eastAsia="ru-RU"/>
        </w:rPr>
        <w:t>ФЛОМАСТЕР (маркер, широкий со</w:t>
      </w:r>
      <w:r w:rsidR="000536FA" w:rsidRPr="000536FA">
        <w:rPr>
          <w:rFonts w:ascii="Verdana" w:eastAsia="Times New Roman" w:hAnsi="Verdana" w:cs="Times New Roman"/>
          <w:szCs w:val="24"/>
          <w:lang w:eastAsia="ru-RU"/>
        </w:rPr>
        <w:t xml:space="preserve"> скошенным концом, черный)</w:t>
      </w:r>
    </w:p>
    <w:p w:rsidR="00B71355" w:rsidRDefault="00C31A23" w:rsidP="00B71355">
      <w:pPr>
        <w:pStyle w:val="a4"/>
        <w:numPr>
          <w:ilvl w:val="0"/>
          <w:numId w:val="3"/>
        </w:numPr>
        <w:ind w:left="426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0536FA">
        <w:rPr>
          <w:rFonts w:ascii="Verdana" w:eastAsia="Times New Roman" w:hAnsi="Verdana" w:cs="Times New Roman"/>
          <w:szCs w:val="24"/>
          <w:lang w:eastAsia="ru-RU"/>
        </w:rPr>
        <w:t xml:space="preserve">ФЛОМАСТЕР </w:t>
      </w:r>
      <w:r w:rsidR="000536FA" w:rsidRPr="000536FA">
        <w:rPr>
          <w:rFonts w:ascii="Verdana" w:eastAsia="Times New Roman" w:hAnsi="Verdana" w:cs="Times New Roman"/>
          <w:szCs w:val="24"/>
          <w:lang w:eastAsia="ru-RU"/>
        </w:rPr>
        <w:t>(обычный из набора, черный)</w:t>
      </w:r>
    </w:p>
    <w:p w:rsidR="00B71355" w:rsidRDefault="000536FA" w:rsidP="00B71355">
      <w:pPr>
        <w:pStyle w:val="a4"/>
        <w:numPr>
          <w:ilvl w:val="0"/>
          <w:numId w:val="3"/>
        </w:numPr>
        <w:ind w:left="426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0536FA">
        <w:rPr>
          <w:rFonts w:ascii="Verdana" w:eastAsia="Times New Roman" w:hAnsi="Verdana" w:cs="Times New Roman"/>
          <w:szCs w:val="24"/>
          <w:lang w:eastAsia="ru-RU"/>
        </w:rPr>
        <w:t>ГЕЛИЕВАЯ РУЧКА (черная)</w:t>
      </w:r>
    </w:p>
    <w:p w:rsidR="00B71355" w:rsidRDefault="00C31A23" w:rsidP="00B71355">
      <w:pPr>
        <w:pStyle w:val="a4"/>
        <w:numPr>
          <w:ilvl w:val="0"/>
          <w:numId w:val="3"/>
        </w:numPr>
        <w:ind w:left="426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B71355">
        <w:rPr>
          <w:rFonts w:ascii="Verdana" w:eastAsia="Times New Roman" w:hAnsi="Verdana" w:cs="Times New Roman"/>
          <w:szCs w:val="24"/>
          <w:lang w:eastAsia="ru-RU"/>
        </w:rPr>
        <w:t xml:space="preserve">ПЛАСТИЛИН </w:t>
      </w:r>
      <w:r w:rsidR="000536FA" w:rsidRPr="00B71355">
        <w:rPr>
          <w:rFonts w:ascii="Verdana" w:eastAsia="Times New Roman" w:hAnsi="Verdana" w:cs="Times New Roman"/>
          <w:szCs w:val="24"/>
          <w:lang w:eastAsia="ru-RU"/>
        </w:rPr>
        <w:t>(отечественный «ГАММА», «Луч»)</w:t>
      </w:r>
    </w:p>
    <w:p w:rsidR="00C31A23" w:rsidRPr="00B71355" w:rsidRDefault="00C31A23" w:rsidP="00B71355">
      <w:pPr>
        <w:pStyle w:val="a4"/>
        <w:numPr>
          <w:ilvl w:val="0"/>
          <w:numId w:val="3"/>
        </w:numPr>
        <w:ind w:left="426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B71355">
        <w:rPr>
          <w:rFonts w:ascii="Verdana" w:eastAsia="Times New Roman" w:hAnsi="Verdana" w:cs="Times New Roman"/>
          <w:szCs w:val="24"/>
          <w:lang w:eastAsia="ru-RU"/>
        </w:rPr>
        <w:t xml:space="preserve">ДОЩЕЧКА для работы с пластилином </w:t>
      </w:r>
    </w:p>
    <w:p w:rsidR="00C31A23" w:rsidRPr="00C31A23" w:rsidRDefault="00C31A23" w:rsidP="00C31A23">
      <w:pPr>
        <w:ind w:firstLine="0"/>
        <w:jc w:val="left"/>
        <w:rPr>
          <w:rFonts w:ascii="Verdana" w:eastAsia="Times New Roman" w:hAnsi="Verdana" w:cs="Times New Roman"/>
          <w:b/>
          <w:bCs/>
          <w:szCs w:val="24"/>
          <w:u w:val="single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br/>
      </w:r>
      <w:r w:rsidRPr="00C31A23">
        <w:rPr>
          <w:rFonts w:ascii="Verdana" w:eastAsia="Times New Roman" w:hAnsi="Verdana" w:cs="Times New Roman"/>
          <w:szCs w:val="24"/>
          <w:lang w:eastAsia="ru-RU"/>
        </w:rPr>
        <w:br/>
      </w:r>
      <w:r w:rsidRPr="00C31A23">
        <w:rPr>
          <w:rFonts w:ascii="Verdana" w:eastAsia="Times New Roman" w:hAnsi="Verdana" w:cs="Times New Roman"/>
          <w:b/>
          <w:bCs/>
          <w:szCs w:val="24"/>
          <w:u w:val="single"/>
          <w:lang w:eastAsia="ru-RU"/>
        </w:rPr>
        <w:t xml:space="preserve">НА УРОКИ ТРУД ПОНАДОБИТСЯ: </w:t>
      </w:r>
    </w:p>
    <w:p w:rsidR="000536FA" w:rsidRDefault="00C31A23" w:rsidP="00C31A23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b/>
          <w:bCs/>
          <w:szCs w:val="24"/>
          <w:u w:val="single"/>
          <w:lang w:eastAsia="ru-RU"/>
        </w:rPr>
        <w:br/>
      </w: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1. БУМАГА цветная </w:t>
      </w:r>
      <w:r w:rsidR="000536FA">
        <w:rPr>
          <w:rFonts w:ascii="Verdana" w:eastAsia="Times New Roman" w:hAnsi="Verdana" w:cs="Times New Roman"/>
          <w:szCs w:val="24"/>
          <w:lang w:eastAsia="ru-RU"/>
        </w:rPr>
        <w:t>(минимум 2 упаковки)</w:t>
      </w:r>
    </w:p>
    <w:p w:rsidR="00C31A23" w:rsidRPr="00C31A23" w:rsidRDefault="000536FA" w:rsidP="00C31A23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>
        <w:rPr>
          <w:rFonts w:ascii="Verdana" w:eastAsia="Times New Roman" w:hAnsi="Verdana" w:cs="Times New Roman"/>
          <w:szCs w:val="24"/>
          <w:lang w:eastAsia="ru-RU"/>
        </w:rPr>
        <w:t>(вложить в каждую папку по 1</w:t>
      </w:r>
      <w:r w:rsidR="00C31A23" w:rsidRPr="00C31A23">
        <w:rPr>
          <w:rFonts w:ascii="Verdana" w:eastAsia="Times New Roman" w:hAnsi="Verdana" w:cs="Times New Roman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szCs w:val="24"/>
          <w:lang w:eastAsia="ru-RU"/>
        </w:rPr>
        <w:t xml:space="preserve">листу белой писчей бумаги) </w:t>
      </w:r>
      <w:r w:rsidRPr="00373619">
        <w:rPr>
          <w:rFonts w:ascii="Verdana" w:eastAsia="Times New Roman" w:hAnsi="Verdana" w:cs="Times New Roman"/>
          <w:color w:val="FF0000"/>
          <w:szCs w:val="24"/>
          <w:lang w:eastAsia="ru-RU"/>
        </w:rPr>
        <w:t>(листы в папке должны быть отделены друг от друга</w:t>
      </w:r>
      <w:r w:rsidR="00373619">
        <w:rPr>
          <w:rFonts w:ascii="Verdana" w:eastAsia="Times New Roman" w:hAnsi="Verdana" w:cs="Times New Roman"/>
          <w:color w:val="FF0000"/>
          <w:szCs w:val="24"/>
          <w:lang w:eastAsia="ru-RU"/>
        </w:rPr>
        <w:t>!!!!!</w:t>
      </w:r>
      <w:r w:rsidRPr="00373619">
        <w:rPr>
          <w:rFonts w:ascii="Verdana" w:eastAsia="Times New Roman" w:hAnsi="Verdana" w:cs="Times New Roman"/>
          <w:color w:val="FF0000"/>
          <w:szCs w:val="24"/>
          <w:lang w:eastAsia="ru-RU"/>
        </w:rPr>
        <w:t>)</w:t>
      </w:r>
      <w:r w:rsidRPr="00373619">
        <w:rPr>
          <w:rFonts w:ascii="Verdana" w:eastAsia="Times New Roman" w:hAnsi="Verdana" w:cs="Times New Roman"/>
          <w:color w:val="FF0000"/>
          <w:szCs w:val="24"/>
          <w:lang w:eastAsia="ru-RU"/>
        </w:rPr>
        <w:br/>
      </w:r>
      <w:r>
        <w:rPr>
          <w:rFonts w:ascii="Verdana" w:eastAsia="Times New Roman" w:hAnsi="Verdana" w:cs="Times New Roman"/>
          <w:szCs w:val="24"/>
          <w:lang w:eastAsia="ru-RU"/>
        </w:rPr>
        <w:t>2. КАРТОН цветной (минимум 2 упаковки)</w:t>
      </w:r>
      <w:r w:rsidR="00C31A23" w:rsidRPr="00C31A23">
        <w:rPr>
          <w:rFonts w:ascii="Verdana" w:eastAsia="Times New Roman" w:hAnsi="Verdana" w:cs="Times New Roman"/>
          <w:szCs w:val="24"/>
          <w:lang w:eastAsia="ru-RU"/>
        </w:rPr>
        <w:t xml:space="preserve"> </w:t>
      </w:r>
      <w:r w:rsidR="00C31A23" w:rsidRPr="00C31A23">
        <w:rPr>
          <w:rFonts w:ascii="Verdana" w:eastAsia="Times New Roman" w:hAnsi="Verdana" w:cs="Times New Roman"/>
          <w:szCs w:val="24"/>
          <w:lang w:eastAsia="ru-RU"/>
        </w:rPr>
        <w:br/>
        <w:t xml:space="preserve">3. НОЖНИЦЫ  </w:t>
      </w:r>
      <w:r w:rsidR="00C31A23" w:rsidRPr="00C31A23">
        <w:rPr>
          <w:rFonts w:ascii="Verdana" w:eastAsia="Times New Roman" w:hAnsi="Verdana" w:cs="Times New Roman"/>
          <w:szCs w:val="24"/>
          <w:lang w:eastAsia="ru-RU"/>
        </w:rPr>
        <w:br/>
        <w:t xml:space="preserve">6. ЛИНЕЙКА 25-30 см </w:t>
      </w:r>
      <w:r w:rsidR="00C31A23" w:rsidRPr="00C31A23">
        <w:rPr>
          <w:rFonts w:ascii="Verdana" w:eastAsia="Times New Roman" w:hAnsi="Verdana" w:cs="Times New Roman"/>
          <w:szCs w:val="24"/>
          <w:lang w:eastAsia="ru-RU"/>
        </w:rPr>
        <w:br/>
        <w:t>7. УГОЛЬНИК (со сторон</w:t>
      </w:r>
      <w:r w:rsidR="00B71355">
        <w:rPr>
          <w:rFonts w:ascii="Verdana" w:eastAsia="Times New Roman" w:hAnsi="Verdana" w:cs="Times New Roman"/>
          <w:szCs w:val="24"/>
          <w:lang w:eastAsia="ru-RU"/>
        </w:rPr>
        <w:t xml:space="preserve">ой не менее 20см) </w:t>
      </w:r>
      <w:r w:rsidR="00B71355">
        <w:rPr>
          <w:rFonts w:ascii="Verdana" w:eastAsia="Times New Roman" w:hAnsi="Verdana" w:cs="Times New Roman"/>
          <w:szCs w:val="24"/>
          <w:lang w:eastAsia="ru-RU"/>
        </w:rPr>
        <w:br/>
        <w:t xml:space="preserve">8. КЛЕЙ ПВА (флакон с носиком, </w:t>
      </w:r>
      <w:r w:rsidR="00B71355" w:rsidRPr="00373619">
        <w:rPr>
          <w:rFonts w:ascii="Verdana" w:eastAsia="Times New Roman" w:hAnsi="Verdana" w:cs="Times New Roman"/>
          <w:color w:val="FF0000"/>
          <w:szCs w:val="24"/>
          <w:lang w:eastAsia="ru-RU"/>
        </w:rPr>
        <w:t>без шарика</w:t>
      </w:r>
      <w:r w:rsidR="00B71355">
        <w:rPr>
          <w:rFonts w:ascii="Verdana" w:eastAsia="Times New Roman" w:hAnsi="Verdana" w:cs="Times New Roman"/>
          <w:szCs w:val="24"/>
          <w:lang w:eastAsia="ru-RU"/>
        </w:rPr>
        <w:t>)</w:t>
      </w:r>
      <w:r w:rsidR="00C31A23" w:rsidRPr="00C31A23">
        <w:rPr>
          <w:rFonts w:ascii="Verdana" w:eastAsia="Times New Roman" w:hAnsi="Verdana" w:cs="Times New Roman"/>
          <w:szCs w:val="24"/>
          <w:lang w:eastAsia="ru-RU"/>
        </w:rPr>
        <w:br/>
        <w:t xml:space="preserve">9. КЛЕЙ-КАРАНДАШ </w:t>
      </w:r>
      <w:r w:rsidR="00C31A23" w:rsidRPr="00C31A23">
        <w:rPr>
          <w:rFonts w:ascii="Verdana" w:eastAsia="Times New Roman" w:hAnsi="Verdana" w:cs="Times New Roman"/>
          <w:szCs w:val="24"/>
          <w:lang w:eastAsia="ru-RU"/>
        </w:rPr>
        <w:br/>
        <w:t>10. КАНВА ДЛЯ ВЫШИВАНИЯ (крупная</w:t>
      </w:r>
      <w:r w:rsidR="00B71355">
        <w:rPr>
          <w:rFonts w:ascii="Verdana" w:eastAsia="Times New Roman" w:hAnsi="Verdana" w:cs="Times New Roman"/>
          <w:szCs w:val="24"/>
          <w:lang w:eastAsia="ru-RU"/>
        </w:rPr>
        <w:t>, не проклеенная, чтобы можно было выдергивать ниточки</w:t>
      </w:r>
      <w:r w:rsidR="00C31A23" w:rsidRPr="00C31A23">
        <w:rPr>
          <w:rFonts w:ascii="Verdana" w:eastAsia="Times New Roman" w:hAnsi="Verdana" w:cs="Times New Roman"/>
          <w:szCs w:val="24"/>
          <w:lang w:eastAsia="ru-RU"/>
        </w:rPr>
        <w:t>) </w:t>
      </w:r>
      <w:r w:rsidR="00C31A23" w:rsidRPr="00C31A23">
        <w:rPr>
          <w:rFonts w:ascii="Verdana" w:eastAsia="Times New Roman" w:hAnsi="Verdana" w:cs="Times New Roman"/>
          <w:szCs w:val="24"/>
          <w:lang w:eastAsia="ru-RU"/>
        </w:rPr>
        <w:br/>
        <w:t>11. ИГОЛКА для вышивания с большим ушком, тупая </w:t>
      </w:r>
      <w:r w:rsidR="00C31A23" w:rsidRPr="00C31A23">
        <w:rPr>
          <w:rFonts w:ascii="Verdana" w:eastAsia="Times New Roman" w:hAnsi="Verdana" w:cs="Times New Roman"/>
          <w:szCs w:val="24"/>
          <w:lang w:eastAsia="ru-RU"/>
        </w:rPr>
        <w:br/>
        <w:t xml:space="preserve">12. НИТКИ для шитья </w:t>
      </w:r>
      <w:proofErr w:type="spellStart"/>
      <w:r w:rsidR="00C31A23" w:rsidRPr="00C31A23">
        <w:rPr>
          <w:rFonts w:ascii="Verdana" w:eastAsia="Times New Roman" w:hAnsi="Verdana" w:cs="Times New Roman"/>
          <w:szCs w:val="24"/>
          <w:lang w:eastAsia="ru-RU"/>
        </w:rPr>
        <w:t>х</w:t>
      </w:r>
      <w:proofErr w:type="spellEnd"/>
      <w:r w:rsidR="00C31A23" w:rsidRPr="00C31A23">
        <w:rPr>
          <w:rFonts w:ascii="Verdana" w:eastAsia="Times New Roman" w:hAnsi="Verdana" w:cs="Times New Roman"/>
          <w:szCs w:val="24"/>
          <w:lang w:eastAsia="ru-RU"/>
        </w:rPr>
        <w:t>/б</w:t>
      </w:r>
      <w:r w:rsidR="00B71355">
        <w:rPr>
          <w:rFonts w:ascii="Verdana" w:eastAsia="Times New Roman" w:hAnsi="Verdana" w:cs="Times New Roman"/>
          <w:szCs w:val="24"/>
          <w:lang w:eastAsia="ru-RU"/>
        </w:rPr>
        <w:t xml:space="preserve"> 3-4 </w:t>
      </w:r>
      <w:proofErr w:type="gramStart"/>
      <w:r w:rsidR="00B71355">
        <w:rPr>
          <w:rFonts w:ascii="Verdana" w:eastAsia="Times New Roman" w:hAnsi="Verdana" w:cs="Times New Roman"/>
          <w:szCs w:val="24"/>
          <w:lang w:eastAsia="ru-RU"/>
        </w:rPr>
        <w:t>ярких</w:t>
      </w:r>
      <w:proofErr w:type="gramEnd"/>
      <w:r w:rsidR="00B71355">
        <w:rPr>
          <w:rFonts w:ascii="Verdana" w:eastAsia="Times New Roman" w:hAnsi="Verdana" w:cs="Times New Roman"/>
          <w:szCs w:val="24"/>
          <w:lang w:eastAsia="ru-RU"/>
        </w:rPr>
        <w:t xml:space="preserve"> цвета</w:t>
      </w:r>
      <w:r w:rsidR="00C31A23" w:rsidRPr="00C31A23">
        <w:rPr>
          <w:rFonts w:ascii="Verdana" w:eastAsia="Times New Roman" w:hAnsi="Verdana" w:cs="Times New Roman"/>
          <w:szCs w:val="24"/>
          <w:lang w:eastAsia="ru-RU"/>
        </w:rPr>
        <w:t xml:space="preserve"> </w:t>
      </w:r>
      <w:r w:rsidR="00C31A23" w:rsidRPr="00C31A23">
        <w:rPr>
          <w:rFonts w:ascii="Verdana" w:eastAsia="Times New Roman" w:hAnsi="Verdana" w:cs="Times New Roman"/>
          <w:szCs w:val="24"/>
          <w:lang w:eastAsia="ru-RU"/>
        </w:rPr>
        <w:br/>
        <w:t xml:space="preserve">13. НИТКИ шерстяные 3-4 </w:t>
      </w:r>
      <w:proofErr w:type="spellStart"/>
      <w:r w:rsidR="00C31A23" w:rsidRPr="00C31A23">
        <w:rPr>
          <w:rFonts w:ascii="Verdana" w:eastAsia="Times New Roman" w:hAnsi="Verdana" w:cs="Times New Roman"/>
          <w:szCs w:val="24"/>
          <w:lang w:eastAsia="ru-RU"/>
        </w:rPr>
        <w:t>цв</w:t>
      </w:r>
      <w:proofErr w:type="spellEnd"/>
      <w:r w:rsidR="00C31A23" w:rsidRPr="00C31A23">
        <w:rPr>
          <w:rFonts w:ascii="Verdana" w:eastAsia="Times New Roman" w:hAnsi="Verdana" w:cs="Times New Roman"/>
          <w:szCs w:val="24"/>
          <w:lang w:eastAsia="ru-RU"/>
        </w:rPr>
        <w:t xml:space="preserve">. </w:t>
      </w:r>
      <w:r w:rsidR="00C31A23" w:rsidRPr="00C31A23">
        <w:rPr>
          <w:rFonts w:ascii="Verdana" w:eastAsia="Times New Roman" w:hAnsi="Verdana" w:cs="Times New Roman"/>
          <w:szCs w:val="24"/>
          <w:lang w:eastAsia="ru-RU"/>
        </w:rPr>
        <w:br/>
        <w:t xml:space="preserve">17. ЖЕЛУДИ, ШИШКИ, КРЫЛАТКИ, ОРЕХИ и т.д. </w:t>
      </w:r>
      <w:r w:rsidR="00C31A23" w:rsidRPr="00C31A23">
        <w:rPr>
          <w:rFonts w:ascii="Verdana" w:eastAsia="Times New Roman" w:hAnsi="Verdana" w:cs="Times New Roman"/>
          <w:szCs w:val="24"/>
          <w:lang w:eastAsia="ru-RU"/>
        </w:rPr>
        <w:br/>
        <w:t xml:space="preserve">18. ЗАСУШЕННЫЕ ЛИСТОЧКИ, СОЦВЕТИЯ </w:t>
      </w:r>
      <w:r w:rsidR="00C31A23" w:rsidRPr="00C31A23">
        <w:rPr>
          <w:rFonts w:ascii="Verdana" w:eastAsia="Times New Roman" w:hAnsi="Verdana" w:cs="Times New Roman"/>
          <w:szCs w:val="24"/>
          <w:lang w:eastAsia="ru-RU"/>
        </w:rPr>
        <w:br/>
        <w:t>19. СПИЧЕЧНЫЕ КОРОБКИ</w:t>
      </w:r>
      <w:r w:rsidR="00B71355">
        <w:rPr>
          <w:rFonts w:ascii="Verdana" w:eastAsia="Times New Roman" w:hAnsi="Verdana" w:cs="Times New Roman"/>
          <w:szCs w:val="24"/>
          <w:lang w:eastAsia="ru-RU"/>
        </w:rPr>
        <w:t xml:space="preserve"> 4-5 шт. </w:t>
      </w:r>
      <w:r w:rsidR="00B71355" w:rsidRPr="00373619">
        <w:rPr>
          <w:rFonts w:ascii="Verdana" w:eastAsia="Times New Roman" w:hAnsi="Verdana" w:cs="Times New Roman"/>
          <w:color w:val="FF0000"/>
          <w:szCs w:val="24"/>
          <w:lang w:eastAsia="ru-RU"/>
        </w:rPr>
        <w:t>без спичек</w:t>
      </w:r>
      <w:r w:rsidR="00C31A23" w:rsidRPr="00C31A23">
        <w:rPr>
          <w:rFonts w:ascii="Verdana" w:eastAsia="Times New Roman" w:hAnsi="Verdana" w:cs="Times New Roman"/>
          <w:szCs w:val="24"/>
          <w:lang w:eastAsia="ru-RU"/>
        </w:rPr>
        <w:br/>
        <w:t xml:space="preserve">20. КРЕПИРОВАННАЯ (жатая) БУМАГА 3-4 </w:t>
      </w:r>
      <w:proofErr w:type="spellStart"/>
      <w:r w:rsidR="00C31A23" w:rsidRPr="00C31A23">
        <w:rPr>
          <w:rFonts w:ascii="Verdana" w:eastAsia="Times New Roman" w:hAnsi="Verdana" w:cs="Times New Roman"/>
          <w:szCs w:val="24"/>
          <w:lang w:eastAsia="ru-RU"/>
        </w:rPr>
        <w:t>цв</w:t>
      </w:r>
      <w:proofErr w:type="spellEnd"/>
      <w:r w:rsidR="00C31A23" w:rsidRPr="00C31A23">
        <w:rPr>
          <w:rFonts w:ascii="Verdana" w:eastAsia="Times New Roman" w:hAnsi="Verdana" w:cs="Times New Roman"/>
          <w:szCs w:val="24"/>
          <w:lang w:eastAsia="ru-RU"/>
        </w:rPr>
        <w:t xml:space="preserve">. </w:t>
      </w:r>
      <w:r w:rsidR="00C31A23" w:rsidRPr="00C31A23">
        <w:rPr>
          <w:rFonts w:ascii="Verdana" w:eastAsia="Times New Roman" w:hAnsi="Verdana" w:cs="Times New Roman"/>
          <w:szCs w:val="24"/>
          <w:lang w:eastAsia="ru-RU"/>
        </w:rPr>
        <w:br/>
        <w:t xml:space="preserve">21. ПОРОЛОН </w:t>
      </w:r>
      <w:r w:rsidR="00B71355">
        <w:rPr>
          <w:rFonts w:ascii="Verdana" w:eastAsia="Times New Roman" w:hAnsi="Verdana" w:cs="Times New Roman"/>
          <w:szCs w:val="24"/>
          <w:lang w:eastAsia="ru-RU"/>
        </w:rPr>
        <w:t>(губка для мытья посуды)</w:t>
      </w:r>
    </w:p>
    <w:p w:rsidR="00C31A23" w:rsidRPr="00C31A23" w:rsidRDefault="000C5479" w:rsidP="00C31A23">
      <w:pPr>
        <w:ind w:firstLine="0"/>
        <w:jc w:val="left"/>
        <w:rPr>
          <w:rFonts w:ascii="Verdana" w:eastAsia="Times New Roman" w:hAnsi="Verdana" w:cs="Times New Roman"/>
          <w:color w:val="5D4B00"/>
          <w:szCs w:val="24"/>
          <w:lang w:eastAsia="ru-RU"/>
        </w:rPr>
      </w:pPr>
      <w:r w:rsidRPr="000C5479">
        <w:rPr>
          <w:rFonts w:ascii="Verdana" w:eastAsia="Times New Roman" w:hAnsi="Verdana" w:cs="Times New Roman"/>
          <w:szCs w:val="24"/>
          <w:lang w:eastAsia="ru-RU"/>
        </w:rPr>
        <w:pict>
          <v:rect id="_x0000_i1025" style="width:0;height:.35pt" o:hrstd="t" o:hrnoshade="t" o:hr="t" fillcolor="#ebd98e" stroked="f"/>
        </w:pict>
      </w:r>
    </w:p>
    <w:p w:rsidR="00C31A23" w:rsidRPr="00C31A23" w:rsidRDefault="00C31A23" w:rsidP="00C31A23">
      <w:pPr>
        <w:ind w:firstLine="0"/>
        <w:jc w:val="center"/>
        <w:rPr>
          <w:rFonts w:ascii="Verdana" w:eastAsia="Times New Roman" w:hAnsi="Verdana" w:cs="Times New Roman"/>
          <w:color w:val="5D4B00"/>
          <w:szCs w:val="24"/>
          <w:lang w:eastAsia="ru-RU"/>
        </w:rPr>
      </w:pPr>
      <w:r w:rsidRPr="00C31A23">
        <w:rPr>
          <w:rFonts w:ascii="Verdana" w:eastAsia="Times New Roman" w:hAnsi="Verdana" w:cs="Times New Roman"/>
          <w:color w:val="5D4B00"/>
          <w:szCs w:val="24"/>
          <w:lang w:eastAsia="ru-RU"/>
        </w:rPr>
        <w:t> </w:t>
      </w:r>
    </w:p>
    <w:p w:rsidR="00C31A23" w:rsidRDefault="00C31A23">
      <w:pPr>
        <w:spacing w:after="200" w:line="276" w:lineRule="auto"/>
        <w:ind w:firstLine="0"/>
        <w:jc w:val="left"/>
        <w:rPr>
          <w:rFonts w:ascii="Verdana" w:eastAsia="Times New Roman" w:hAnsi="Verdana" w:cs="Times New Roman"/>
          <w:b/>
          <w:bCs/>
          <w:color w:val="800000"/>
          <w:szCs w:val="24"/>
          <w:u w:val="single"/>
          <w:lang w:eastAsia="ru-RU"/>
        </w:rPr>
      </w:pPr>
    </w:p>
    <w:sectPr w:rsidR="00C31A23" w:rsidSect="00C31A23">
      <w:pgSz w:w="11906" w:h="16838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53988"/>
    <w:multiLevelType w:val="hybridMultilevel"/>
    <w:tmpl w:val="8C668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E1FFD"/>
    <w:multiLevelType w:val="hybridMultilevel"/>
    <w:tmpl w:val="C7B6210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E7A718C"/>
    <w:multiLevelType w:val="hybridMultilevel"/>
    <w:tmpl w:val="24400A36"/>
    <w:lvl w:ilvl="0" w:tplc="31666D2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31A23"/>
    <w:rsid w:val="00031B7B"/>
    <w:rsid w:val="000536FA"/>
    <w:rsid w:val="000C5479"/>
    <w:rsid w:val="002D721E"/>
    <w:rsid w:val="00373619"/>
    <w:rsid w:val="003A2AD6"/>
    <w:rsid w:val="0078656D"/>
    <w:rsid w:val="008E50E1"/>
    <w:rsid w:val="00B71355"/>
    <w:rsid w:val="00BB47E7"/>
    <w:rsid w:val="00C31A23"/>
    <w:rsid w:val="00C6663A"/>
    <w:rsid w:val="00F25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6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1A23"/>
    <w:rPr>
      <w:b/>
      <w:bCs/>
    </w:rPr>
  </w:style>
  <w:style w:type="paragraph" w:styleId="a4">
    <w:name w:val="List Paragraph"/>
    <w:basedOn w:val="a"/>
    <w:uiPriority w:val="34"/>
    <w:qFormat/>
    <w:rsid w:val="000536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3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2012-08-28T08:51:00Z</dcterms:created>
  <dcterms:modified xsi:type="dcterms:W3CDTF">2016-07-31T09:21:00Z</dcterms:modified>
</cp:coreProperties>
</file>